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sz w:val="24"/>
          <w:szCs w:val="24"/>
        </w:rPr>
        <w:t>I am announcing that I, Stephen W. C. Holbrook, am campaigning and running for an Arlington County Board Seat in November, 2013, as a write-in candidate.</w:t>
      </w:r>
      <w:r>
        <w:rPr>
          <w:rFonts w:ascii="Calibri" w:eastAsia="Times New Roman" w:hAnsi="Calibri" w:cs="Arial"/>
          <w:sz w:val="24"/>
          <w:szCs w:val="24"/>
        </w:rPr>
        <w:t xml:space="preserve">  </w:t>
      </w:r>
      <w:r w:rsidRPr="00D86D90">
        <w:rPr>
          <w:rFonts w:ascii="Calibri" w:eastAsia="Times New Roman" w:hAnsi="Calibri" w:cs="Arial"/>
          <w:sz w:val="24"/>
          <w:szCs w:val="24"/>
        </w:rPr>
        <w:t>I am a Retired Supervisory Special Agent, Accountant, with the Federal Bureau of Investigation and a resident of Arlington County.</w:t>
      </w:r>
      <w:r>
        <w:rPr>
          <w:rFonts w:ascii="Calibri" w:eastAsia="Times New Roman" w:hAnsi="Calibri" w:cs="Arial"/>
          <w:sz w:val="24"/>
          <w:szCs w:val="24"/>
        </w:rPr>
        <w:t xml:space="preserve">  </w:t>
      </w:r>
      <w:r w:rsidRPr="00D86D90">
        <w:rPr>
          <w:rFonts w:ascii="Calibri" w:eastAsia="Times New Roman" w:hAnsi="Calibri" w:cs="Arial"/>
          <w:sz w:val="24"/>
          <w:szCs w:val="24"/>
        </w:rPr>
        <w:t>As an Arlington County Board member I would focus my attention on addressing the following issues in our county.</w:t>
      </w:r>
    </w:p>
    <w:p w:rsidR="00E37614" w:rsidRPr="00D86D90" w:rsidRDefault="00E37614" w:rsidP="00E37614">
      <w:pPr>
        <w:spacing w:after="0" w:line="240" w:lineRule="auto"/>
        <w:ind w:left="720" w:hanging="360"/>
        <w:rPr>
          <w:rFonts w:ascii="Arial" w:eastAsia="Times New Roman" w:hAnsi="Arial" w:cs="Arial"/>
          <w:sz w:val="20"/>
          <w:szCs w:val="20"/>
        </w:rPr>
      </w:pPr>
      <w:r w:rsidRPr="00D86D90">
        <w:rPr>
          <w:rFonts w:ascii="Calibri" w:eastAsia="Times New Roman" w:hAnsi="Calibri" w:cs="Arial"/>
          <w:b/>
          <w:bCs/>
          <w:sz w:val="24"/>
          <w:szCs w:val="24"/>
        </w:rPr>
        <w:t>1)</w:t>
      </w:r>
      <w:r w:rsidRPr="00D86D90">
        <w:rPr>
          <w:rFonts w:ascii="Times New Roman" w:eastAsia="Times New Roman" w:hAnsi="Times New Roman" w:cs="Times New Roman"/>
          <w:b/>
          <w:bCs/>
          <w:sz w:val="14"/>
          <w:szCs w:val="14"/>
        </w:rPr>
        <w:t xml:space="preserve"> </w:t>
      </w:r>
      <w:r w:rsidRPr="00D86D90">
        <w:rPr>
          <w:rFonts w:ascii="Calibri" w:eastAsia="Times New Roman" w:hAnsi="Calibri" w:cs="Arial"/>
          <w:b/>
          <w:bCs/>
          <w:sz w:val="24"/>
          <w:szCs w:val="24"/>
        </w:rPr>
        <w:t>Reduce Arlington County Government spending and return those tax dollars to our residents.</w:t>
      </w:r>
    </w:p>
    <w:p w:rsidR="00E37614" w:rsidRPr="00D86D90" w:rsidRDefault="00E37614" w:rsidP="00E37614">
      <w:pPr>
        <w:spacing w:after="0" w:line="240" w:lineRule="auto"/>
        <w:ind w:left="720" w:hanging="360"/>
        <w:rPr>
          <w:rFonts w:ascii="Arial" w:eastAsia="Times New Roman" w:hAnsi="Arial" w:cs="Arial"/>
          <w:sz w:val="20"/>
          <w:szCs w:val="20"/>
        </w:rPr>
      </w:pPr>
      <w:r w:rsidRPr="00D86D90">
        <w:rPr>
          <w:rFonts w:ascii="Calibri" w:eastAsia="Times New Roman" w:hAnsi="Calibri" w:cs="Arial"/>
          <w:b/>
          <w:bCs/>
          <w:sz w:val="24"/>
          <w:szCs w:val="24"/>
        </w:rPr>
        <w:t>2)</w:t>
      </w:r>
      <w:r w:rsidRPr="00D86D90">
        <w:rPr>
          <w:rFonts w:ascii="Times New Roman" w:eastAsia="Times New Roman" w:hAnsi="Times New Roman" w:cs="Times New Roman"/>
          <w:b/>
          <w:bCs/>
          <w:sz w:val="14"/>
          <w:szCs w:val="14"/>
        </w:rPr>
        <w:t xml:space="preserve"> </w:t>
      </w:r>
      <w:r w:rsidRPr="00D86D90">
        <w:rPr>
          <w:rFonts w:ascii="Calibri" w:eastAsia="Times New Roman" w:hAnsi="Calibri" w:cs="Arial"/>
          <w:b/>
          <w:bCs/>
          <w:sz w:val="24"/>
          <w:szCs w:val="24"/>
        </w:rPr>
        <w:t>Reduce Arlington County Real Estate Taxes.</w:t>
      </w:r>
    </w:p>
    <w:p w:rsidR="00E37614" w:rsidRPr="00D86D90" w:rsidRDefault="00E37614" w:rsidP="00E37614">
      <w:pPr>
        <w:spacing w:after="0" w:line="240" w:lineRule="auto"/>
        <w:ind w:left="720" w:hanging="360"/>
        <w:rPr>
          <w:rFonts w:ascii="Arial" w:eastAsia="Times New Roman" w:hAnsi="Arial" w:cs="Arial"/>
          <w:sz w:val="20"/>
          <w:szCs w:val="20"/>
        </w:rPr>
      </w:pPr>
      <w:r w:rsidRPr="00D86D90">
        <w:rPr>
          <w:rFonts w:ascii="Calibri" w:eastAsia="Times New Roman" w:hAnsi="Calibri" w:cs="Arial"/>
          <w:b/>
          <w:bCs/>
          <w:sz w:val="24"/>
          <w:szCs w:val="24"/>
        </w:rPr>
        <w:t>3)</w:t>
      </w:r>
      <w:r w:rsidRPr="00D86D90">
        <w:rPr>
          <w:rFonts w:ascii="Times New Roman" w:eastAsia="Times New Roman" w:hAnsi="Times New Roman" w:cs="Times New Roman"/>
          <w:b/>
          <w:bCs/>
          <w:sz w:val="14"/>
          <w:szCs w:val="14"/>
        </w:rPr>
        <w:t xml:space="preserve"> </w:t>
      </w:r>
      <w:r w:rsidRPr="00D86D90">
        <w:rPr>
          <w:rFonts w:ascii="Calibri" w:eastAsia="Times New Roman" w:hAnsi="Calibri" w:cs="Arial"/>
          <w:b/>
          <w:bCs/>
          <w:sz w:val="24"/>
          <w:szCs w:val="24"/>
        </w:rPr>
        <w:t xml:space="preserve">Close all Arlington County run homeless shelters </w:t>
      </w:r>
      <w:r>
        <w:rPr>
          <w:rFonts w:ascii="Calibri" w:eastAsia="Times New Roman" w:hAnsi="Calibri" w:cs="Arial"/>
          <w:b/>
          <w:bCs/>
          <w:sz w:val="24"/>
          <w:szCs w:val="24"/>
        </w:rPr>
        <w:t xml:space="preserve">financed by Arlington County </w:t>
      </w:r>
      <w:r w:rsidRPr="00D86D90">
        <w:rPr>
          <w:rFonts w:ascii="Calibri" w:eastAsia="Times New Roman" w:hAnsi="Calibri" w:cs="Arial"/>
          <w:b/>
          <w:bCs/>
          <w:sz w:val="24"/>
          <w:szCs w:val="24"/>
        </w:rPr>
        <w:t>and sell those properties, so they may be placed on the tax rolls again. The money from those sales will help pay off our debt.</w:t>
      </w:r>
      <w:r>
        <w:rPr>
          <w:rFonts w:ascii="Calibri" w:eastAsia="Times New Roman" w:hAnsi="Calibri" w:cs="Arial"/>
          <w:b/>
          <w:bCs/>
          <w:sz w:val="24"/>
          <w:szCs w:val="24"/>
        </w:rPr>
        <w:t xml:space="preserve">  Charitable organizations are setup to more efficiently and effectively operate homeless shelters.  I support charitable organizations that do the right thing.  Government is not a charitable organization and there was never a plan for it to become one.  Government has enough problems dealing with what it should be doing and it is doing a terrible job with its responsibilities, now.  Look at our school systems, our Government run food stamps program, Medicaid program, housing department program, free cell phones program and many other not mentioned here programs, they are only getting more costly and no one is benefiting from this waste of taxpayers’ dollars except the elected officials in our Government.  They are holding unto jobs they can’t do.  All of these Government officials live well and dress well just go to their chambers where they operate in and look at them and what they are wearing.  They dress better than our citizenry and they have better working conditions than what the rest of us work in. Do we work for them or do they work for us?  Who is the boss?  This is all going on while our people dress in substandard clothes and eat substandard foods.  These people hold public offices requiring insight, duty, respect of others, respect for the law and one must also have a burning desire to do what is right but they can’t do these things and they hold these positions way too long.  There must be term limits in our Government to stop the misuse and thief of tax payers’ dollars.  Our Government spends because it can tax, thus there is no incentive to run homeless shelters on a budget.  The public officials we now have in office care more about getting votes and campaign contributions than they do about doing what the people want and expect them to do.  As a result, if Arlington County Government needs more money to run its unauthorized organization it just increases taxes on us and that is not right.  Our Government can’t fix anything, we the citizens can only do that because we are the ones that know what is needed and what we can afford.  We are hurting people by giving them something for nothing and we are building families that can only survive on Government assistance.  We need to create jobs and put people to work. 51 % of our people get something from our Government and most of them pay little to no taxes.  We are at the crossroads now where we have more people eating apples in the farm wagon than we do picking apples and putting them into the farm wagon.  I know of no one getting or have ever gotten government handouts for a long period of time that have ever become</w:t>
      </w:r>
      <w:r w:rsidRPr="00E37614">
        <w:rPr>
          <w:rFonts w:ascii="Calibri" w:eastAsia="Times New Roman" w:hAnsi="Calibri" w:cs="Arial"/>
          <w:b/>
          <w:bCs/>
          <w:sz w:val="24"/>
          <w:szCs w:val="24"/>
        </w:rPr>
        <w:t xml:space="preserve"> </w:t>
      </w:r>
      <w:r>
        <w:rPr>
          <w:rFonts w:ascii="Calibri" w:eastAsia="Times New Roman" w:hAnsi="Calibri" w:cs="Arial"/>
          <w:b/>
          <w:bCs/>
          <w:sz w:val="24"/>
          <w:szCs w:val="24"/>
        </w:rPr>
        <w:t xml:space="preserve">productive citizens.  These poor people have only had kids that only know how to take and they know nothing about how to produce something for a paycheck.  I love all people and I want to help them but they have to work and produce.  I know that people down deep want to work and I know they gain great self respect for themselves when they do it, so my focus will be on jobs and not handouts.  </w:t>
      </w:r>
    </w:p>
    <w:p w:rsidR="00E37614" w:rsidRPr="00D86D90" w:rsidRDefault="00E37614" w:rsidP="00E37614">
      <w:pPr>
        <w:spacing w:line="240" w:lineRule="auto"/>
        <w:ind w:left="720" w:hanging="360"/>
        <w:rPr>
          <w:rFonts w:ascii="Arial" w:eastAsia="Times New Roman" w:hAnsi="Arial" w:cs="Arial"/>
          <w:sz w:val="20"/>
          <w:szCs w:val="20"/>
        </w:rPr>
      </w:pPr>
      <w:r w:rsidRPr="00D86D90">
        <w:rPr>
          <w:rFonts w:ascii="Calibri" w:eastAsia="Times New Roman" w:hAnsi="Calibri" w:cs="Arial"/>
          <w:b/>
          <w:bCs/>
          <w:sz w:val="24"/>
          <w:szCs w:val="24"/>
        </w:rPr>
        <w:t>4)</w:t>
      </w:r>
      <w:r w:rsidRPr="00D86D90">
        <w:rPr>
          <w:rFonts w:ascii="Times New Roman" w:eastAsia="Times New Roman" w:hAnsi="Times New Roman" w:cs="Times New Roman"/>
          <w:b/>
          <w:bCs/>
          <w:sz w:val="14"/>
          <w:szCs w:val="14"/>
        </w:rPr>
        <w:t xml:space="preserve"> </w:t>
      </w:r>
      <w:r w:rsidRPr="00D86D90">
        <w:rPr>
          <w:rFonts w:ascii="Calibri" w:eastAsia="Times New Roman" w:hAnsi="Calibri" w:cs="Arial"/>
          <w:b/>
          <w:bCs/>
          <w:sz w:val="24"/>
          <w:szCs w:val="24"/>
        </w:rPr>
        <w:t>Do everything I can to let our tax payers spend their earned income rather than have Arlington County Government spend it.</w:t>
      </w:r>
    </w:p>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b/>
          <w:bCs/>
          <w:sz w:val="24"/>
          <w:szCs w:val="24"/>
          <w:u w:val="single"/>
        </w:rPr>
        <w:t>Stephen W. C. Holbrook’s campaign will not accept anything of value as contributions.</w:t>
      </w:r>
      <w:r w:rsidRPr="00D86D90">
        <w:rPr>
          <w:rFonts w:ascii="Calibri" w:eastAsia="Times New Roman" w:hAnsi="Calibri" w:cs="Arial"/>
          <w:sz w:val="24"/>
          <w:szCs w:val="24"/>
        </w:rPr>
        <w:t xml:space="preserve"> </w:t>
      </w:r>
      <w:r w:rsidRPr="00D86D90">
        <w:rPr>
          <w:rFonts w:ascii="Calibri" w:eastAsia="Times New Roman" w:hAnsi="Calibri" w:cs="Arial"/>
          <w:b/>
          <w:bCs/>
          <w:sz w:val="24"/>
          <w:szCs w:val="24"/>
          <w:u w:val="single"/>
        </w:rPr>
        <w:t>I don’t want anything of value from anyone for my use in my campaign and I will not allow anyone to ask for anything of value for my campaign. If anyone does ask you for something of value for my campaign please report it to the Arlington County election office. My campaign will be spread by word of mouth.</w:t>
      </w:r>
    </w:p>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sz w:val="24"/>
          <w:szCs w:val="24"/>
        </w:rPr>
        <w:t xml:space="preserve">I entered the race for a seat on the Arlington County Board too late to get my name on the November, 2013 ballot. However, I believe it is imperative that I run and represent my neighbors. Our county should be populated by people who can afford to work, live and raise a family within our boundaries, and do so without the government’s hand stuck in their pockets at every turn. Our county is planning to build facilities to house outsiders who have no capabilities and no intentions of supporting Arlington County. Why would </w:t>
      </w:r>
      <w:r w:rsidRPr="00D86D90">
        <w:rPr>
          <w:rFonts w:ascii="Calibri" w:eastAsia="Times New Roman" w:hAnsi="Calibri" w:cs="Arial"/>
          <w:sz w:val="24"/>
          <w:szCs w:val="24"/>
          <w:u w:val="single"/>
        </w:rPr>
        <w:t>anybody</w:t>
      </w:r>
      <w:r w:rsidRPr="00D86D90">
        <w:rPr>
          <w:rFonts w:ascii="Calibri" w:eastAsia="Times New Roman" w:hAnsi="Calibri" w:cs="Arial"/>
          <w:sz w:val="24"/>
          <w:szCs w:val="24"/>
        </w:rPr>
        <w:t xml:space="preserve"> do that? </w:t>
      </w:r>
    </w:p>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sz w:val="24"/>
          <w:szCs w:val="24"/>
        </w:rPr>
        <w:t xml:space="preserve">I don’t want this job, but I have the time now and the wherewithal to do it. The people we have in place now are not really representing our interests in our county. So I am running. I will step down from this job when I've made the necessary changes needed in our County to return us to a future that we can afford. </w:t>
      </w:r>
    </w:p>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sz w:val="24"/>
          <w:szCs w:val="24"/>
        </w:rPr>
        <w:t>If you want to change the way that the Arlington County Government is run than please write my name in the write-in box for County Board Member on the November, 2013 while in your voting booth.</w:t>
      </w:r>
    </w:p>
    <w:p w:rsidR="00E37614" w:rsidRPr="00D86D90" w:rsidRDefault="00E37614" w:rsidP="00E37614">
      <w:pPr>
        <w:spacing w:line="240" w:lineRule="auto"/>
        <w:rPr>
          <w:rFonts w:ascii="Arial" w:eastAsia="Times New Roman" w:hAnsi="Arial" w:cs="Arial"/>
          <w:sz w:val="20"/>
          <w:szCs w:val="20"/>
        </w:rPr>
      </w:pPr>
      <w:r w:rsidRPr="00D86D90">
        <w:rPr>
          <w:rFonts w:ascii="Calibri" w:eastAsia="Times New Roman" w:hAnsi="Calibri" w:cs="Arial"/>
          <w:b/>
          <w:bCs/>
          <w:sz w:val="24"/>
          <w:szCs w:val="24"/>
        </w:rPr>
        <w:t>Stephen W. C. Holbrook (Make a copy of this email and take it with you when you vote in November, 2013</w:t>
      </w:r>
      <w:r>
        <w:rPr>
          <w:rFonts w:ascii="Calibri" w:eastAsia="Times New Roman" w:hAnsi="Calibri" w:cs="Arial"/>
          <w:b/>
          <w:bCs/>
          <w:sz w:val="24"/>
          <w:szCs w:val="24"/>
        </w:rPr>
        <w:t>)</w:t>
      </w:r>
      <w:r w:rsidRPr="00D86D90">
        <w:rPr>
          <w:rFonts w:ascii="Calibri" w:eastAsia="Times New Roman" w:hAnsi="Calibri" w:cs="Arial"/>
          <w:b/>
          <w:bCs/>
          <w:sz w:val="24"/>
          <w:szCs w:val="24"/>
        </w:rPr>
        <w:t>.</w:t>
      </w:r>
      <w:r>
        <w:rPr>
          <w:rFonts w:ascii="Calibri" w:eastAsia="Times New Roman" w:hAnsi="Calibri" w:cs="Arial"/>
          <w:b/>
          <w:bCs/>
          <w:sz w:val="24"/>
          <w:szCs w:val="24"/>
        </w:rPr>
        <w:t xml:space="preserve">  </w:t>
      </w:r>
      <w:r w:rsidRPr="00D86D90">
        <w:rPr>
          <w:rFonts w:ascii="Calibri" w:eastAsia="Times New Roman" w:hAnsi="Calibri" w:cs="Arial"/>
          <w:b/>
          <w:bCs/>
          <w:sz w:val="24"/>
          <w:szCs w:val="24"/>
        </w:rPr>
        <w:t>Please pass this email along to everyone you know who votes in Arlington County so we all can make a change in how our government is run. We must put the power back in the peoples’ hands and stop having our government treat us like a bunch of kids that have to be told how to live their lives. To make these changes we need a smaller government now.</w:t>
      </w:r>
    </w:p>
    <w:p w:rsidR="00E37614" w:rsidRPr="00D86D90" w:rsidRDefault="00E37614" w:rsidP="00E37614">
      <w:pPr>
        <w:spacing w:after="0" w:line="240" w:lineRule="auto"/>
        <w:rPr>
          <w:rFonts w:ascii="Arial" w:eastAsia="Times New Roman" w:hAnsi="Arial" w:cs="Arial"/>
          <w:sz w:val="20"/>
          <w:szCs w:val="20"/>
        </w:rPr>
      </w:pPr>
      <w:r w:rsidRPr="00D86D90">
        <w:rPr>
          <w:rFonts w:ascii="Calibri" w:eastAsia="Times New Roman" w:hAnsi="Calibri" w:cs="Arial"/>
          <w:b/>
          <w:bCs/>
        </w:rPr>
        <w:t>Thank you for your time and your vote.</w:t>
      </w:r>
      <w:r w:rsidRPr="00D86D90">
        <w:rPr>
          <w:rFonts w:ascii="Arial" w:eastAsia="Times New Roman" w:hAnsi="Arial" w:cs="Arial"/>
          <w:sz w:val="20"/>
          <w:szCs w:val="20"/>
        </w:rPr>
        <w:t xml:space="preserve"> </w:t>
      </w:r>
    </w:p>
    <w:p w:rsidR="007B5B68" w:rsidRDefault="007B5B68" w:rsidP="00E37614"/>
    <w:sectPr w:rsidR="007B5B68" w:rsidSect="007B5B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CE" w:rsidRDefault="006335CE" w:rsidP="00E37614">
      <w:pPr>
        <w:spacing w:after="0" w:line="240" w:lineRule="auto"/>
      </w:pPr>
      <w:r>
        <w:separator/>
      </w:r>
    </w:p>
  </w:endnote>
  <w:endnote w:type="continuationSeparator" w:id="0">
    <w:p w:rsidR="006335CE" w:rsidRDefault="006335CE" w:rsidP="00E37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27506"/>
      <w:docPartObj>
        <w:docPartGallery w:val="Page Numbers (Bottom of Page)"/>
        <w:docPartUnique/>
      </w:docPartObj>
    </w:sdtPr>
    <w:sdtContent>
      <w:p w:rsidR="00E37614" w:rsidRDefault="00CC444B">
        <w:pPr>
          <w:pStyle w:val="Footer"/>
          <w:jc w:val="center"/>
        </w:pPr>
        <w:fldSimple w:instr=" PAGE   \* MERGEFORMAT ">
          <w:r w:rsidR="00345A86">
            <w:rPr>
              <w:noProof/>
            </w:rPr>
            <w:t>1</w:t>
          </w:r>
        </w:fldSimple>
      </w:p>
    </w:sdtContent>
  </w:sdt>
  <w:p w:rsidR="00E37614" w:rsidRDefault="00E37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CE" w:rsidRDefault="006335CE" w:rsidP="00E37614">
      <w:pPr>
        <w:spacing w:after="0" w:line="240" w:lineRule="auto"/>
      </w:pPr>
      <w:r>
        <w:separator/>
      </w:r>
    </w:p>
  </w:footnote>
  <w:footnote w:type="continuationSeparator" w:id="0">
    <w:p w:rsidR="006335CE" w:rsidRDefault="006335CE" w:rsidP="00E37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37614">
      <w:trPr>
        <w:trHeight w:val="288"/>
      </w:trPr>
      <w:sdt>
        <w:sdtPr>
          <w:rPr>
            <w:rFonts w:asciiTheme="majorHAnsi" w:eastAsiaTheme="majorEastAsia" w:hAnsiTheme="majorHAnsi" w:cstheme="majorBidi"/>
            <w:sz w:val="36"/>
            <w:szCs w:val="36"/>
          </w:rPr>
          <w:alias w:val="Title"/>
          <w:id w:val="77761602"/>
          <w:placeholder>
            <w:docPart w:val="2CCBDF2BEA5E4670B6F8731F2308F9C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37614" w:rsidRDefault="00C33AAB" w:rsidP="00E3761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VOTE FOR ARLINGTON COUNTY BOARD   (STEPHEN W. C. HOLBROOK) AS A WRITE-IN CANDIDATE</w:t>
              </w:r>
            </w:p>
          </w:tc>
        </w:sdtContent>
      </w:sdt>
      <w:sdt>
        <w:sdtPr>
          <w:rPr>
            <w:rFonts w:asciiTheme="majorHAnsi" w:eastAsiaTheme="majorEastAsia" w:hAnsiTheme="majorHAnsi" w:cstheme="majorBidi"/>
            <w:b/>
            <w:bCs/>
            <w:color w:val="4F81BD" w:themeColor="accent1"/>
            <w:sz w:val="36"/>
            <w:szCs w:val="36"/>
          </w:rPr>
          <w:alias w:val="Year"/>
          <w:id w:val="77761609"/>
          <w:placeholder>
            <w:docPart w:val="D756DA7FA7CE4A599D8B240AE0D3C611"/>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37614" w:rsidRDefault="00E3761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E37614" w:rsidRDefault="00E376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7614"/>
    <w:rsid w:val="00345A86"/>
    <w:rsid w:val="006335CE"/>
    <w:rsid w:val="007B5B68"/>
    <w:rsid w:val="00AC35AA"/>
    <w:rsid w:val="00C33AAB"/>
    <w:rsid w:val="00CC444B"/>
    <w:rsid w:val="00E37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14"/>
  </w:style>
  <w:style w:type="paragraph" w:styleId="Footer">
    <w:name w:val="footer"/>
    <w:basedOn w:val="Normal"/>
    <w:link w:val="FooterChar"/>
    <w:uiPriority w:val="99"/>
    <w:unhideWhenUsed/>
    <w:rsid w:val="00E3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14"/>
  </w:style>
  <w:style w:type="paragraph" w:styleId="BalloonText">
    <w:name w:val="Balloon Text"/>
    <w:basedOn w:val="Normal"/>
    <w:link w:val="BalloonTextChar"/>
    <w:uiPriority w:val="99"/>
    <w:semiHidden/>
    <w:unhideWhenUsed/>
    <w:rsid w:val="00E3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CBDF2BEA5E4670B6F8731F2308F9CB"/>
        <w:category>
          <w:name w:val="General"/>
          <w:gallery w:val="placeholder"/>
        </w:category>
        <w:types>
          <w:type w:val="bbPlcHdr"/>
        </w:types>
        <w:behaviors>
          <w:behavior w:val="content"/>
        </w:behaviors>
        <w:guid w:val="{90AB892F-E375-4680-BE58-20E35BC5B4EF}"/>
      </w:docPartPr>
      <w:docPartBody>
        <w:p w:rsidR="00DC1753" w:rsidRDefault="00061DFF" w:rsidP="00061DFF">
          <w:pPr>
            <w:pStyle w:val="2CCBDF2BEA5E4670B6F8731F2308F9CB"/>
          </w:pPr>
          <w:r>
            <w:rPr>
              <w:rFonts w:asciiTheme="majorHAnsi" w:eastAsiaTheme="majorEastAsia" w:hAnsiTheme="majorHAnsi" w:cstheme="majorBidi"/>
              <w:sz w:val="36"/>
              <w:szCs w:val="36"/>
            </w:rPr>
            <w:t>[Type the document title]</w:t>
          </w:r>
        </w:p>
      </w:docPartBody>
    </w:docPart>
    <w:docPart>
      <w:docPartPr>
        <w:name w:val="D756DA7FA7CE4A599D8B240AE0D3C611"/>
        <w:category>
          <w:name w:val="General"/>
          <w:gallery w:val="placeholder"/>
        </w:category>
        <w:types>
          <w:type w:val="bbPlcHdr"/>
        </w:types>
        <w:behaviors>
          <w:behavior w:val="content"/>
        </w:behaviors>
        <w:guid w:val="{477FC8CE-CF4D-44CF-86BF-D01F12A96CEF}"/>
      </w:docPartPr>
      <w:docPartBody>
        <w:p w:rsidR="00DC1753" w:rsidRDefault="00061DFF" w:rsidP="00061DFF">
          <w:pPr>
            <w:pStyle w:val="D756DA7FA7CE4A599D8B240AE0D3C61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1DFF"/>
    <w:rsid w:val="00061DFF"/>
    <w:rsid w:val="00682C0E"/>
    <w:rsid w:val="00DC1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B90C953494B16ADCF86F1F03C0103">
    <w:name w:val="DB2B90C953494B16ADCF86F1F03C0103"/>
    <w:rsid w:val="00061DFF"/>
  </w:style>
  <w:style w:type="paragraph" w:customStyle="1" w:styleId="24625C7034E84E43B23774DA0E88053F">
    <w:name w:val="24625C7034E84E43B23774DA0E88053F"/>
    <w:rsid w:val="00061DFF"/>
  </w:style>
  <w:style w:type="paragraph" w:customStyle="1" w:styleId="AE6D06D8A9454D1AB028BEC5199E196A">
    <w:name w:val="AE6D06D8A9454D1AB028BEC5199E196A"/>
    <w:rsid w:val="00061DFF"/>
  </w:style>
  <w:style w:type="paragraph" w:customStyle="1" w:styleId="514E050CCE284A08976A162EEE729DF4">
    <w:name w:val="514E050CCE284A08976A162EEE729DF4"/>
    <w:rsid w:val="00061DFF"/>
  </w:style>
  <w:style w:type="paragraph" w:customStyle="1" w:styleId="7AEB75173D5D45C7A8CA3D421C43DC0D">
    <w:name w:val="7AEB75173D5D45C7A8CA3D421C43DC0D"/>
    <w:rsid w:val="00061DFF"/>
  </w:style>
  <w:style w:type="paragraph" w:customStyle="1" w:styleId="C4AF4A25B8634417BD1F30408C7B4FEE">
    <w:name w:val="C4AF4A25B8634417BD1F30408C7B4FEE"/>
    <w:rsid w:val="00061DFF"/>
  </w:style>
  <w:style w:type="paragraph" w:customStyle="1" w:styleId="40781711AEDD4AAF9FCBC1CBA65F9AD8">
    <w:name w:val="40781711AEDD4AAF9FCBC1CBA65F9AD8"/>
    <w:rsid w:val="00061DFF"/>
  </w:style>
  <w:style w:type="paragraph" w:customStyle="1" w:styleId="8B52CD4AF86445F88796C965A4A3B7E3">
    <w:name w:val="8B52CD4AF86445F88796C965A4A3B7E3"/>
    <w:rsid w:val="00061DFF"/>
  </w:style>
  <w:style w:type="paragraph" w:customStyle="1" w:styleId="7B7B4AF71F8E498D859CB4E6DB86CFCA">
    <w:name w:val="7B7B4AF71F8E498D859CB4E6DB86CFCA"/>
    <w:rsid w:val="00061DFF"/>
  </w:style>
  <w:style w:type="paragraph" w:customStyle="1" w:styleId="1EEF51AE1C114D26A2C0B4BA35C84F06">
    <w:name w:val="1EEF51AE1C114D26A2C0B4BA35C84F06"/>
    <w:rsid w:val="00061DFF"/>
  </w:style>
  <w:style w:type="paragraph" w:customStyle="1" w:styleId="43EE2DBEEA404F4B807E343B5A08A50D">
    <w:name w:val="43EE2DBEEA404F4B807E343B5A08A50D"/>
    <w:rsid w:val="00061DFF"/>
  </w:style>
  <w:style w:type="paragraph" w:customStyle="1" w:styleId="2CCBDF2BEA5E4670B6F8731F2308F9CB">
    <w:name w:val="2CCBDF2BEA5E4670B6F8731F2308F9CB"/>
    <w:rsid w:val="00061DFF"/>
  </w:style>
  <w:style w:type="paragraph" w:customStyle="1" w:styleId="D756DA7FA7CE4A599D8B240AE0D3C611">
    <w:name w:val="D756DA7FA7CE4A599D8B240AE0D3C611"/>
    <w:rsid w:val="00061D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VOTE FOR ARLINGTON COUNTY BOARD   (STEPHEN W. C. HOLBROOK) AS A WRITE-IN CANDIDATE</dc:title>
  <dc:creator>stephen holbrook</dc:creator>
  <cp:lastModifiedBy>stephen holbrook</cp:lastModifiedBy>
  <cp:revision>2</cp:revision>
  <dcterms:created xsi:type="dcterms:W3CDTF">2013-09-23T01:49:00Z</dcterms:created>
  <dcterms:modified xsi:type="dcterms:W3CDTF">2013-09-23T01:59:00Z</dcterms:modified>
</cp:coreProperties>
</file>